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03"/>
        <w:tblW w:w="8928" w:type="dxa"/>
        <w:tblBorders>
          <w:top w:val="thinThickSmallGap" w:sz="48" w:space="0" w:color="FF0000"/>
          <w:left w:val="thinThickSmallGap" w:sz="48" w:space="0" w:color="FF0000"/>
          <w:bottom w:val="thinThickSmallGap" w:sz="48" w:space="0" w:color="FF0000"/>
          <w:right w:val="thinThickSmallGap" w:sz="48" w:space="0" w:color="FF0000"/>
          <w:insideH w:val="thinThickSmallGap" w:sz="48" w:space="0" w:color="FF0000"/>
          <w:insideV w:val="thinThickSmallGap" w:sz="48" w:space="0" w:color="FF0000"/>
        </w:tblBorders>
        <w:tblLook w:val="0000"/>
      </w:tblPr>
      <w:tblGrid>
        <w:gridCol w:w="8928"/>
      </w:tblGrid>
      <w:tr w:rsidR="0098284D" w:rsidRPr="00BA6F0D" w:rsidTr="00CF2AC4">
        <w:trPr>
          <w:trHeight w:val="2493"/>
        </w:trPr>
        <w:tc>
          <w:tcPr>
            <w:tcW w:w="8928" w:type="dxa"/>
            <w:tcBorders>
              <w:top w:val="nil"/>
              <w:left w:val="nil"/>
              <w:bottom w:val="thinThickSmallGap" w:sz="48" w:space="0" w:color="FF0000"/>
              <w:right w:val="nil"/>
            </w:tcBorders>
          </w:tcPr>
          <w:p w:rsidR="0098284D" w:rsidRPr="00BA6F0D" w:rsidRDefault="0098284D" w:rsidP="00CF2AC4">
            <w:pPr>
              <w:pStyle w:val="1"/>
              <w:spacing w:line="0" w:lineRule="atLeast"/>
              <w:ind w:firstLine="1"/>
              <w:jc w:val="center"/>
              <w:rPr>
                <w:rFonts w:ascii="华文中宋" w:eastAsia="华文中宋" w:hAnsi="华文中宋"/>
                <w:b w:val="0"/>
                <w:bCs w:val="0"/>
                <w:spacing w:val="60"/>
                <w:w w:val="63"/>
                <w:position w:val="-42"/>
                <w:sz w:val="144"/>
                <w:szCs w:val="144"/>
              </w:rPr>
            </w:pPr>
            <w:r w:rsidRPr="00BA6F0D">
              <w:rPr>
                <w:rFonts w:ascii="华文中宋" w:eastAsia="华文中宋" w:hAnsi="华文中宋" w:hint="eastAsia"/>
                <w:b w:val="0"/>
                <w:bCs w:val="0"/>
                <w:color w:val="FF0000"/>
                <w:spacing w:val="60"/>
                <w:w w:val="63"/>
                <w:kern w:val="52"/>
                <w:position w:val="-42"/>
                <w:sz w:val="144"/>
                <w:szCs w:val="144"/>
              </w:rPr>
              <w:t>山东省建筑业协会</w:t>
            </w:r>
          </w:p>
        </w:tc>
      </w:tr>
    </w:tbl>
    <w:p w:rsidR="008B62B7" w:rsidRPr="0098284D" w:rsidRDefault="008B62B7" w:rsidP="0098284D">
      <w:pPr>
        <w:spacing w:line="590" w:lineRule="exact"/>
        <w:jc w:val="right"/>
        <w:rPr>
          <w:rFonts w:ascii="仿宋_GB2312" w:eastAsia="仿宋_GB2312" w:hAnsi="宋体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鲁建协</w:t>
      </w:r>
      <w:r w:rsidRPr="003E5525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函〔</w:t>
      </w:r>
      <w:r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2014〕</w:t>
      </w:r>
      <w:r w:rsidR="00516AEA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68</w:t>
      </w:r>
      <w:r w:rsidRPr="003E5525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号</w:t>
      </w:r>
    </w:p>
    <w:p w:rsidR="00031444" w:rsidRDefault="00031444" w:rsidP="00CE63D0">
      <w:pPr>
        <w:pStyle w:val="a3"/>
        <w:jc w:val="center"/>
        <w:rPr>
          <w:b/>
          <w:sz w:val="28"/>
          <w:szCs w:val="28"/>
        </w:rPr>
      </w:pPr>
    </w:p>
    <w:p w:rsidR="00031444" w:rsidRPr="00811DAC" w:rsidRDefault="00811DAC" w:rsidP="00811DAC">
      <w:pPr>
        <w:pStyle w:val="a3"/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811DAC">
        <w:rPr>
          <w:rFonts w:ascii="方正小标宋简体" w:eastAsia="方正小标宋简体" w:hint="eastAsia"/>
          <w:b/>
          <w:sz w:val="44"/>
          <w:szCs w:val="44"/>
        </w:rPr>
        <w:t>山东省建筑业协会</w:t>
      </w:r>
    </w:p>
    <w:p w:rsidR="00811DAC" w:rsidRDefault="00DD71A6" w:rsidP="00811DAC">
      <w:pPr>
        <w:pStyle w:val="a3"/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811DAC">
        <w:rPr>
          <w:rFonts w:ascii="方正小标宋简体" w:eastAsia="方正小标宋简体" w:hint="eastAsia"/>
          <w:b/>
          <w:sz w:val="44"/>
          <w:szCs w:val="44"/>
        </w:rPr>
        <w:t>关于转发《关于举办全国建筑业</w:t>
      </w:r>
    </w:p>
    <w:p w:rsidR="00EF0D9E" w:rsidRPr="00811DAC" w:rsidRDefault="00DD71A6" w:rsidP="00811DAC">
      <w:pPr>
        <w:pStyle w:val="a3"/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811DAC">
        <w:rPr>
          <w:rFonts w:ascii="方正小标宋简体" w:eastAsia="方正小标宋简体" w:hint="eastAsia"/>
          <w:b/>
          <w:sz w:val="44"/>
          <w:szCs w:val="44"/>
        </w:rPr>
        <w:t>绿色施工示范工程研讨会的通知</w:t>
      </w:r>
      <w:r w:rsidR="00EF0D9E" w:rsidRPr="00811DAC">
        <w:rPr>
          <w:rFonts w:ascii="方正小标宋简体" w:eastAsia="方正小标宋简体" w:hint="eastAsia"/>
          <w:b/>
          <w:sz w:val="44"/>
          <w:szCs w:val="44"/>
        </w:rPr>
        <w:t>》的通知</w:t>
      </w:r>
    </w:p>
    <w:p w:rsidR="00031444" w:rsidRPr="00DD71A6" w:rsidRDefault="00031444" w:rsidP="00CE63D0">
      <w:pPr>
        <w:spacing w:line="480" w:lineRule="auto"/>
        <w:rPr>
          <w:sz w:val="32"/>
          <w:szCs w:val="24"/>
        </w:rPr>
      </w:pPr>
    </w:p>
    <w:p w:rsidR="00EF0D9E" w:rsidRPr="00811DAC" w:rsidRDefault="00EF0D9E" w:rsidP="00CE63D0">
      <w:pPr>
        <w:spacing w:line="480" w:lineRule="auto"/>
        <w:rPr>
          <w:rFonts w:ascii="仿宋_GB2312" w:eastAsia="仿宋_GB2312"/>
          <w:sz w:val="32"/>
          <w:szCs w:val="32"/>
        </w:rPr>
      </w:pPr>
      <w:r w:rsidRPr="00811DAC">
        <w:rPr>
          <w:rFonts w:ascii="仿宋_GB2312" w:eastAsia="仿宋_GB2312" w:hint="eastAsia"/>
          <w:sz w:val="32"/>
          <w:szCs w:val="32"/>
        </w:rPr>
        <w:t>各市建筑业协会（联合会）</w:t>
      </w:r>
      <w:r w:rsidR="004B3D0D" w:rsidRPr="00811DAC">
        <w:rPr>
          <w:rFonts w:ascii="仿宋_GB2312" w:eastAsia="仿宋_GB2312" w:hint="eastAsia"/>
          <w:sz w:val="32"/>
          <w:szCs w:val="32"/>
        </w:rPr>
        <w:t>、</w:t>
      </w:r>
      <w:r w:rsidRPr="00811DAC">
        <w:rPr>
          <w:rFonts w:ascii="仿宋_GB2312" w:eastAsia="仿宋_GB2312" w:hint="eastAsia"/>
          <w:sz w:val="32"/>
          <w:szCs w:val="32"/>
        </w:rPr>
        <w:t>有关单位：</w:t>
      </w:r>
    </w:p>
    <w:p w:rsidR="00B73D1E" w:rsidRPr="00811DAC" w:rsidRDefault="00DD71A6" w:rsidP="00D32014">
      <w:pPr>
        <w:spacing w:line="48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11DAC">
        <w:rPr>
          <w:rFonts w:ascii="仿宋_GB2312" w:eastAsia="仿宋_GB2312" w:hint="eastAsia"/>
          <w:sz w:val="32"/>
          <w:szCs w:val="32"/>
        </w:rPr>
        <w:t>为做好第四批全国建筑业绿色示范工程的申报和检查工作，</w:t>
      </w:r>
      <w:r w:rsidR="00BD2BB3" w:rsidRPr="00811DAC">
        <w:rPr>
          <w:rFonts w:ascii="仿宋_GB2312" w:eastAsia="仿宋_GB2312" w:hint="eastAsia"/>
          <w:sz w:val="32"/>
          <w:szCs w:val="32"/>
        </w:rPr>
        <w:t>中国建筑业协会绿色施工分会</w:t>
      </w:r>
      <w:r w:rsidR="00232F1C" w:rsidRPr="00811DAC">
        <w:rPr>
          <w:rFonts w:ascii="仿宋_GB2312" w:eastAsia="仿宋_GB2312" w:hint="eastAsia"/>
          <w:sz w:val="32"/>
          <w:szCs w:val="32"/>
        </w:rPr>
        <w:t>定于2014年7月下旬在山西太原举办“全国建筑业绿色施工示范工程研讨会”，现将建协绿</w:t>
      </w:r>
      <w:r w:rsidR="00EF0D9E" w:rsidRPr="00811DAC">
        <w:rPr>
          <w:rFonts w:ascii="仿宋_GB2312" w:eastAsia="仿宋_GB2312" w:hint="eastAsia"/>
          <w:sz w:val="32"/>
          <w:szCs w:val="32"/>
        </w:rPr>
        <w:t>【2014】</w:t>
      </w:r>
      <w:r w:rsidR="00232F1C" w:rsidRPr="00811DAC">
        <w:rPr>
          <w:rFonts w:ascii="仿宋_GB2312" w:eastAsia="仿宋_GB2312" w:hint="eastAsia"/>
          <w:sz w:val="32"/>
          <w:szCs w:val="32"/>
        </w:rPr>
        <w:t>07</w:t>
      </w:r>
      <w:r w:rsidR="00F1660C" w:rsidRPr="00811DAC">
        <w:rPr>
          <w:rFonts w:ascii="仿宋_GB2312" w:eastAsia="仿宋_GB2312" w:hint="eastAsia"/>
          <w:sz w:val="32"/>
          <w:szCs w:val="32"/>
        </w:rPr>
        <w:t>号《关于举办全国建筑绿色施工示范研讨会的通知</w:t>
      </w:r>
      <w:r w:rsidR="00EF0D9E" w:rsidRPr="00811DAC">
        <w:rPr>
          <w:rFonts w:ascii="仿宋_GB2312" w:eastAsia="仿宋_GB2312" w:hint="eastAsia"/>
          <w:sz w:val="32"/>
          <w:szCs w:val="32"/>
        </w:rPr>
        <w:t>》转发给你们</w:t>
      </w:r>
      <w:r w:rsidR="00B73D1E" w:rsidRPr="00811DAC">
        <w:rPr>
          <w:rFonts w:ascii="仿宋_GB2312" w:eastAsia="仿宋_GB2312" w:hint="eastAsia"/>
          <w:sz w:val="32"/>
          <w:szCs w:val="32"/>
        </w:rPr>
        <w:t>（</w:t>
      </w:r>
      <w:r w:rsidR="00811DAC">
        <w:rPr>
          <w:rFonts w:ascii="仿宋_GB2312" w:eastAsia="仿宋_GB2312" w:hint="eastAsia"/>
          <w:sz w:val="32"/>
          <w:szCs w:val="32"/>
        </w:rPr>
        <w:t>请</w:t>
      </w:r>
      <w:r w:rsidR="009B39D0" w:rsidRPr="00811DAC">
        <w:rPr>
          <w:rFonts w:ascii="仿宋_GB2312" w:eastAsia="仿宋_GB2312" w:hint="eastAsia"/>
          <w:sz w:val="32"/>
          <w:szCs w:val="32"/>
        </w:rPr>
        <w:t>从中建协</w:t>
      </w:r>
      <w:r w:rsidR="00811DAC">
        <w:rPr>
          <w:rFonts w:ascii="仿宋_GB2312" w:eastAsia="仿宋_GB2312" w:hint="eastAsia"/>
          <w:sz w:val="32"/>
          <w:szCs w:val="32"/>
        </w:rPr>
        <w:t>绿色施工分会</w:t>
      </w:r>
      <w:r w:rsidR="009B39D0" w:rsidRPr="00811DAC">
        <w:rPr>
          <w:rFonts w:ascii="仿宋_GB2312" w:eastAsia="仿宋_GB2312" w:hint="eastAsia"/>
          <w:sz w:val="32"/>
          <w:szCs w:val="32"/>
        </w:rPr>
        <w:t>网站</w:t>
      </w:r>
      <w:r w:rsidR="007A0290" w:rsidRPr="00811DAC">
        <w:rPr>
          <w:rFonts w:ascii="仿宋_GB2312" w:eastAsia="仿宋_GB2312" w:hint="eastAsia"/>
          <w:sz w:val="32"/>
          <w:szCs w:val="32"/>
        </w:rPr>
        <w:t>www.green-ccia.com</w:t>
      </w:r>
      <w:r w:rsidR="009B39D0" w:rsidRPr="00811DAC">
        <w:rPr>
          <w:rFonts w:ascii="仿宋_GB2312" w:eastAsia="仿宋_GB2312" w:hint="eastAsia"/>
          <w:sz w:val="32"/>
          <w:szCs w:val="32"/>
        </w:rPr>
        <w:t>下载</w:t>
      </w:r>
      <w:r w:rsidR="00031444" w:rsidRPr="00811DAC">
        <w:rPr>
          <w:rFonts w:ascii="仿宋_GB2312" w:eastAsia="仿宋_GB2312" w:hint="eastAsia"/>
          <w:sz w:val="32"/>
          <w:szCs w:val="32"/>
        </w:rPr>
        <w:t>），</w:t>
      </w:r>
      <w:r w:rsidR="00EF0D9E" w:rsidRPr="00811DAC">
        <w:rPr>
          <w:rFonts w:ascii="仿宋_GB2312" w:eastAsia="仿宋_GB2312" w:hint="eastAsia"/>
          <w:sz w:val="32"/>
          <w:szCs w:val="32"/>
        </w:rPr>
        <w:t>望</w:t>
      </w:r>
      <w:r w:rsidR="007A0290" w:rsidRPr="00811DAC">
        <w:rPr>
          <w:rFonts w:ascii="仿宋_GB2312" w:eastAsia="仿宋_GB2312" w:hint="eastAsia"/>
          <w:sz w:val="32"/>
          <w:szCs w:val="32"/>
        </w:rPr>
        <w:t>各市协会通知并组织拟参加第四批“绿色施工示范工程”</w:t>
      </w:r>
      <w:r w:rsidR="002919BA" w:rsidRPr="00811DAC">
        <w:rPr>
          <w:rFonts w:ascii="仿宋_GB2312" w:eastAsia="仿宋_GB2312" w:hint="eastAsia"/>
          <w:sz w:val="32"/>
          <w:szCs w:val="32"/>
        </w:rPr>
        <w:t>的施工企业</w:t>
      </w:r>
      <w:r w:rsidR="00811DAC">
        <w:rPr>
          <w:rFonts w:ascii="仿宋_GB2312" w:eastAsia="仿宋_GB2312" w:hint="eastAsia"/>
          <w:sz w:val="32"/>
          <w:szCs w:val="32"/>
        </w:rPr>
        <w:t>，</w:t>
      </w:r>
      <w:r w:rsidR="00516AEA" w:rsidRPr="00811DAC">
        <w:rPr>
          <w:rFonts w:ascii="仿宋_GB2312" w:eastAsia="仿宋_GB2312" w:hint="eastAsia"/>
          <w:sz w:val="32"/>
          <w:szCs w:val="32"/>
        </w:rPr>
        <w:t>按照通知</w:t>
      </w:r>
      <w:r w:rsidR="00811DAC">
        <w:rPr>
          <w:rFonts w:ascii="仿宋_GB2312" w:eastAsia="仿宋_GB2312" w:hint="eastAsia"/>
          <w:sz w:val="32"/>
          <w:szCs w:val="32"/>
        </w:rPr>
        <w:t>要求直接向中建协报名参会</w:t>
      </w:r>
      <w:r w:rsidR="00870A6D" w:rsidRPr="00811DAC">
        <w:rPr>
          <w:rFonts w:ascii="仿宋_GB2312" w:eastAsia="仿宋_GB2312" w:hint="eastAsia"/>
          <w:sz w:val="32"/>
          <w:szCs w:val="32"/>
        </w:rPr>
        <w:t>。</w:t>
      </w:r>
    </w:p>
    <w:p w:rsidR="00031444" w:rsidRPr="00811DAC" w:rsidRDefault="00031444" w:rsidP="003C4CD4">
      <w:pPr>
        <w:rPr>
          <w:rFonts w:ascii="仿宋_GB2312" w:eastAsia="仿宋_GB2312"/>
          <w:sz w:val="32"/>
          <w:szCs w:val="32"/>
        </w:rPr>
      </w:pPr>
    </w:p>
    <w:p w:rsidR="009B39D0" w:rsidRPr="00811DAC" w:rsidRDefault="00870A6D" w:rsidP="003C4CD4">
      <w:pPr>
        <w:rPr>
          <w:rFonts w:ascii="仿宋_GB2312" w:eastAsia="仿宋_GB2312"/>
          <w:sz w:val="32"/>
          <w:szCs w:val="32"/>
        </w:rPr>
      </w:pPr>
      <w:r w:rsidRPr="00811DAC">
        <w:rPr>
          <w:rFonts w:ascii="仿宋_GB2312" w:eastAsia="仿宋_GB2312" w:hint="eastAsia"/>
          <w:sz w:val="32"/>
          <w:szCs w:val="32"/>
        </w:rPr>
        <w:t>中国建筑业协会绿色分会</w:t>
      </w:r>
      <w:r w:rsidR="00667E66" w:rsidRPr="00811DAC">
        <w:rPr>
          <w:rFonts w:ascii="仿宋_GB2312" w:eastAsia="仿宋_GB2312" w:hint="eastAsia"/>
          <w:sz w:val="32"/>
          <w:szCs w:val="32"/>
        </w:rPr>
        <w:t>联系人：毕杰 葛莉</w:t>
      </w:r>
    </w:p>
    <w:p w:rsidR="009B39D0" w:rsidRPr="00811DAC" w:rsidRDefault="009B39D0" w:rsidP="003C4CD4">
      <w:pPr>
        <w:rPr>
          <w:rFonts w:ascii="仿宋_GB2312" w:eastAsia="仿宋_GB2312"/>
          <w:sz w:val="32"/>
          <w:szCs w:val="32"/>
        </w:rPr>
      </w:pPr>
      <w:r w:rsidRPr="00811DAC">
        <w:rPr>
          <w:rFonts w:ascii="仿宋_GB2312" w:eastAsia="仿宋_GB2312" w:hint="eastAsia"/>
          <w:sz w:val="32"/>
          <w:szCs w:val="32"/>
        </w:rPr>
        <w:lastRenderedPageBreak/>
        <w:t>电话：</w:t>
      </w:r>
      <w:r w:rsidR="00667E66" w:rsidRPr="00811DAC">
        <w:rPr>
          <w:rFonts w:ascii="仿宋_GB2312" w:eastAsia="仿宋_GB2312" w:hint="eastAsia"/>
          <w:sz w:val="32"/>
          <w:szCs w:val="32"/>
        </w:rPr>
        <w:t>010-88084280  88082550</w:t>
      </w:r>
    </w:p>
    <w:p w:rsidR="00667E66" w:rsidRPr="00811DAC" w:rsidRDefault="00667E66" w:rsidP="003C4CD4">
      <w:pPr>
        <w:rPr>
          <w:rFonts w:ascii="仿宋_GB2312" w:eastAsia="仿宋_GB2312"/>
          <w:sz w:val="32"/>
          <w:szCs w:val="32"/>
        </w:rPr>
      </w:pPr>
      <w:r w:rsidRPr="00811DAC">
        <w:rPr>
          <w:rFonts w:ascii="仿宋_GB2312" w:eastAsia="仿宋_GB2312" w:hint="eastAsia"/>
          <w:sz w:val="32"/>
          <w:szCs w:val="32"/>
        </w:rPr>
        <w:t>传真：010-88082487</w:t>
      </w:r>
    </w:p>
    <w:p w:rsidR="00667E66" w:rsidRPr="00811DAC" w:rsidRDefault="00667E66" w:rsidP="003C4CD4">
      <w:pPr>
        <w:rPr>
          <w:rFonts w:ascii="仿宋_GB2312" w:eastAsia="仿宋_GB2312"/>
          <w:sz w:val="32"/>
          <w:szCs w:val="32"/>
        </w:rPr>
      </w:pPr>
      <w:r w:rsidRPr="00811DAC">
        <w:rPr>
          <w:rFonts w:ascii="仿宋_GB2312" w:eastAsia="仿宋_GB2312" w:hint="eastAsia"/>
          <w:sz w:val="32"/>
          <w:szCs w:val="32"/>
        </w:rPr>
        <w:t>邮箱：greenccia@163.com</w:t>
      </w:r>
    </w:p>
    <w:p w:rsidR="009B39D0" w:rsidRPr="00811DAC" w:rsidRDefault="009B39D0" w:rsidP="003C4CD4">
      <w:pPr>
        <w:rPr>
          <w:rFonts w:ascii="仿宋_GB2312" w:eastAsia="仿宋_GB2312"/>
          <w:sz w:val="32"/>
          <w:szCs w:val="32"/>
        </w:rPr>
      </w:pPr>
      <w:r w:rsidRPr="00811DAC">
        <w:rPr>
          <w:rFonts w:ascii="仿宋_GB2312" w:eastAsia="仿宋_GB2312" w:hint="eastAsia"/>
          <w:sz w:val="32"/>
          <w:szCs w:val="32"/>
        </w:rPr>
        <w:t>省建筑业协会联系人：韩同振   林滨</w:t>
      </w:r>
    </w:p>
    <w:p w:rsidR="009B39D0" w:rsidRPr="00811DAC" w:rsidRDefault="009B39D0" w:rsidP="003C4CD4">
      <w:pPr>
        <w:rPr>
          <w:rFonts w:ascii="仿宋_GB2312" w:eastAsia="仿宋_GB2312"/>
          <w:sz w:val="32"/>
          <w:szCs w:val="32"/>
        </w:rPr>
      </w:pPr>
      <w:r w:rsidRPr="00811DAC">
        <w:rPr>
          <w:rFonts w:ascii="仿宋_GB2312" w:eastAsia="仿宋_GB2312" w:hint="eastAsia"/>
          <w:sz w:val="32"/>
          <w:szCs w:val="32"/>
        </w:rPr>
        <w:t>电话：0531-86195213</w:t>
      </w:r>
    </w:p>
    <w:p w:rsidR="009B39D0" w:rsidRPr="00811DAC" w:rsidRDefault="009B39D0" w:rsidP="003C4CD4">
      <w:pPr>
        <w:rPr>
          <w:rFonts w:ascii="仿宋_GB2312" w:eastAsia="仿宋_GB2312"/>
          <w:sz w:val="32"/>
          <w:szCs w:val="32"/>
        </w:rPr>
      </w:pPr>
      <w:r w:rsidRPr="00811DAC">
        <w:rPr>
          <w:rFonts w:ascii="仿宋_GB2312" w:eastAsia="仿宋_GB2312" w:hint="eastAsia"/>
          <w:sz w:val="32"/>
          <w:szCs w:val="32"/>
        </w:rPr>
        <w:t>地址：济南市正觉寺小区一区1号</w:t>
      </w:r>
    </w:p>
    <w:p w:rsidR="009B39D0" w:rsidRPr="00811DAC" w:rsidRDefault="009B39D0" w:rsidP="003C4CD4">
      <w:pPr>
        <w:rPr>
          <w:rFonts w:ascii="仿宋_GB2312" w:eastAsia="仿宋_GB2312"/>
          <w:sz w:val="32"/>
          <w:szCs w:val="32"/>
        </w:rPr>
      </w:pPr>
      <w:r w:rsidRPr="00811DAC">
        <w:rPr>
          <w:rFonts w:ascii="仿宋_GB2312" w:eastAsia="仿宋_GB2312" w:hint="eastAsia"/>
          <w:sz w:val="32"/>
          <w:szCs w:val="32"/>
        </w:rPr>
        <w:t>邮编：250011</w:t>
      </w:r>
    </w:p>
    <w:p w:rsidR="00EF0D9E" w:rsidRPr="00811DAC" w:rsidRDefault="00EF0D9E" w:rsidP="009B39D0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</w:p>
    <w:p w:rsidR="00694D5F" w:rsidRPr="00811DAC" w:rsidRDefault="00694D5F" w:rsidP="009B39D0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</w:p>
    <w:p w:rsidR="00694D5F" w:rsidRPr="00811DAC" w:rsidRDefault="00694D5F" w:rsidP="009B39D0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 w:rsidRPr="00811DAC">
        <w:rPr>
          <w:rFonts w:ascii="仿宋_GB2312" w:eastAsia="仿宋_GB2312" w:hint="eastAsia"/>
          <w:sz w:val="32"/>
          <w:szCs w:val="32"/>
        </w:rPr>
        <w:t xml:space="preserve">                                                      </w:t>
      </w:r>
    </w:p>
    <w:p w:rsidR="00694D5F" w:rsidRPr="00811DAC" w:rsidRDefault="00811DAC" w:rsidP="009B39D0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200025</wp:posOffset>
            </wp:positionV>
            <wp:extent cx="1828800" cy="1190625"/>
            <wp:effectExtent l="19050" t="0" r="0" b="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D5F" w:rsidRPr="00811DAC" w:rsidRDefault="00694D5F" w:rsidP="00694D5F">
      <w:pPr>
        <w:tabs>
          <w:tab w:val="left" w:pos="6660"/>
          <w:tab w:val="left" w:pos="6840"/>
          <w:tab w:val="left" w:pos="7020"/>
          <w:tab w:val="left" w:pos="7380"/>
        </w:tabs>
        <w:spacing w:line="590" w:lineRule="exact"/>
        <w:jc w:val="center"/>
        <w:rPr>
          <w:rFonts w:ascii="仿宋_GB2312" w:eastAsia="仿宋_GB2312" w:hAnsi="宋体"/>
          <w:color w:val="000000"/>
          <w:spacing w:val="10"/>
          <w:kern w:val="0"/>
          <w:sz w:val="32"/>
          <w:szCs w:val="32"/>
          <w:u w:val="single"/>
        </w:rPr>
      </w:pPr>
      <w:r w:rsidRPr="00811DAC"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 w:rsidRPr="00811DAC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山东省建筑业协会</w:t>
      </w:r>
    </w:p>
    <w:p w:rsidR="00694D5F" w:rsidRPr="00811DAC" w:rsidRDefault="00694D5F" w:rsidP="00694D5F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 w:rsidRPr="00811DAC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 xml:space="preserve">                            </w:t>
      </w:r>
      <w:r w:rsidR="00811DAC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 xml:space="preserve">  </w:t>
      </w:r>
      <w:r w:rsidRPr="00811DAC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2014年</w:t>
      </w:r>
      <w:permStart w:id="0" w:edGrp="everyone"/>
      <w:r w:rsidRPr="00811DAC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7</w:t>
      </w:r>
      <w:permEnd w:id="0"/>
      <w:r w:rsidRPr="00811DAC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月</w:t>
      </w:r>
      <w:r w:rsidR="00C66CB7" w:rsidRPr="00811DAC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11</w:t>
      </w:r>
      <w:r w:rsidRPr="00811DAC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日</w:t>
      </w:r>
    </w:p>
    <w:sectPr w:rsidR="00694D5F" w:rsidRPr="00811DAC" w:rsidSect="00F56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9E" w:rsidRDefault="00BB6C9E" w:rsidP="004B3D0D">
      <w:r>
        <w:separator/>
      </w:r>
    </w:p>
  </w:endnote>
  <w:endnote w:type="continuationSeparator" w:id="1">
    <w:p w:rsidR="00BB6C9E" w:rsidRDefault="00BB6C9E" w:rsidP="004B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9E" w:rsidRDefault="00BB6C9E" w:rsidP="004B3D0D">
      <w:r>
        <w:separator/>
      </w:r>
    </w:p>
  </w:footnote>
  <w:footnote w:type="continuationSeparator" w:id="1">
    <w:p w:rsidR="00BB6C9E" w:rsidRDefault="00BB6C9E" w:rsidP="004B3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DV9DeKX9tWXEaWQ+lmC0DKrw9NY=" w:salt="o6rVHHSyMdBO6HaYuBcHm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F80"/>
    <w:rsid w:val="00031444"/>
    <w:rsid w:val="000546CC"/>
    <w:rsid w:val="001B666E"/>
    <w:rsid w:val="001E1653"/>
    <w:rsid w:val="001F17C9"/>
    <w:rsid w:val="00232F1C"/>
    <w:rsid w:val="002919BA"/>
    <w:rsid w:val="0030721C"/>
    <w:rsid w:val="003C4CD4"/>
    <w:rsid w:val="003E4266"/>
    <w:rsid w:val="00440F4D"/>
    <w:rsid w:val="00467E9D"/>
    <w:rsid w:val="00497C6A"/>
    <w:rsid w:val="004B3D0D"/>
    <w:rsid w:val="004B4E35"/>
    <w:rsid w:val="004F287D"/>
    <w:rsid w:val="00507CF8"/>
    <w:rsid w:val="00516AEA"/>
    <w:rsid w:val="0052440A"/>
    <w:rsid w:val="00611D2E"/>
    <w:rsid w:val="00667E66"/>
    <w:rsid w:val="00694D5F"/>
    <w:rsid w:val="006E00C2"/>
    <w:rsid w:val="007A0290"/>
    <w:rsid w:val="007E657F"/>
    <w:rsid w:val="007F48F5"/>
    <w:rsid w:val="00811DAC"/>
    <w:rsid w:val="008606B0"/>
    <w:rsid w:val="00870A6D"/>
    <w:rsid w:val="00871974"/>
    <w:rsid w:val="008B62B7"/>
    <w:rsid w:val="00950A03"/>
    <w:rsid w:val="00966157"/>
    <w:rsid w:val="0098284D"/>
    <w:rsid w:val="009B39D0"/>
    <w:rsid w:val="009C1304"/>
    <w:rsid w:val="009F215E"/>
    <w:rsid w:val="009F7E1B"/>
    <w:rsid w:val="00A44F80"/>
    <w:rsid w:val="00B66CD6"/>
    <w:rsid w:val="00B73D1E"/>
    <w:rsid w:val="00BA019C"/>
    <w:rsid w:val="00BB6C9E"/>
    <w:rsid w:val="00BD2BB3"/>
    <w:rsid w:val="00C27D51"/>
    <w:rsid w:val="00C66CB7"/>
    <w:rsid w:val="00CD1424"/>
    <w:rsid w:val="00CE63D0"/>
    <w:rsid w:val="00CF46CE"/>
    <w:rsid w:val="00D24C45"/>
    <w:rsid w:val="00D32014"/>
    <w:rsid w:val="00DC67B3"/>
    <w:rsid w:val="00DD71A6"/>
    <w:rsid w:val="00E11DE1"/>
    <w:rsid w:val="00E15E60"/>
    <w:rsid w:val="00EF0D9E"/>
    <w:rsid w:val="00F1660C"/>
    <w:rsid w:val="00F56BDF"/>
    <w:rsid w:val="00FA14D5"/>
    <w:rsid w:val="00FE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D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919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919BA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CE63D0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4B3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3D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3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3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919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919BA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CE63D0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17036-0700-4869-9221-25CAE72E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8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</cp:revision>
  <cp:lastPrinted>2014-07-11T07:44:00Z</cp:lastPrinted>
  <dcterms:created xsi:type="dcterms:W3CDTF">2014-07-14T07:15:00Z</dcterms:created>
  <dcterms:modified xsi:type="dcterms:W3CDTF">2014-07-14T07:15:00Z</dcterms:modified>
</cp:coreProperties>
</file>