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03"/>
        <w:tblW w:w="8928" w:type="dxa"/>
        <w:tblBorders>
          <w:top w:val="thinThickSmallGap" w:sz="48" w:space="0" w:color="FF0000"/>
          <w:left w:val="thinThickSmallGap" w:sz="48" w:space="0" w:color="FF0000"/>
          <w:bottom w:val="thinThickSmallGap" w:sz="48" w:space="0" w:color="FF0000"/>
          <w:right w:val="thinThickSmallGap" w:sz="48" w:space="0" w:color="FF0000"/>
          <w:insideH w:val="thinThickSmallGap" w:sz="48" w:space="0" w:color="FF0000"/>
          <w:insideV w:val="thinThickSmallGap" w:sz="48" w:space="0" w:color="FF0000"/>
        </w:tblBorders>
        <w:tblLook w:val="0000"/>
      </w:tblPr>
      <w:tblGrid>
        <w:gridCol w:w="8928"/>
      </w:tblGrid>
      <w:tr w:rsidR="0098284D" w:rsidRPr="00BA6F0D" w:rsidTr="00CF2AC4">
        <w:trPr>
          <w:trHeight w:val="2493"/>
        </w:trPr>
        <w:tc>
          <w:tcPr>
            <w:tcW w:w="8928" w:type="dxa"/>
            <w:tcBorders>
              <w:top w:val="nil"/>
              <w:left w:val="nil"/>
              <w:bottom w:val="thinThickSmallGap" w:sz="48" w:space="0" w:color="FF0000"/>
              <w:right w:val="nil"/>
            </w:tcBorders>
          </w:tcPr>
          <w:p w:rsidR="0098284D" w:rsidRPr="00BA6F0D" w:rsidRDefault="0098284D" w:rsidP="00CF2AC4">
            <w:pPr>
              <w:pStyle w:val="1"/>
              <w:spacing w:line="0" w:lineRule="atLeast"/>
              <w:ind w:firstLine="1"/>
              <w:jc w:val="center"/>
              <w:rPr>
                <w:rFonts w:ascii="华文中宋" w:eastAsia="华文中宋" w:hAnsi="华文中宋"/>
                <w:b w:val="0"/>
                <w:bCs w:val="0"/>
                <w:spacing w:val="60"/>
                <w:w w:val="63"/>
                <w:position w:val="-42"/>
                <w:sz w:val="144"/>
                <w:szCs w:val="144"/>
              </w:rPr>
            </w:pPr>
            <w:r w:rsidRPr="00BA6F0D">
              <w:rPr>
                <w:rFonts w:ascii="华文中宋" w:eastAsia="华文中宋" w:hAnsi="华文中宋" w:hint="eastAsia"/>
                <w:b w:val="0"/>
                <w:bCs w:val="0"/>
                <w:color w:val="FF0000"/>
                <w:spacing w:val="60"/>
                <w:w w:val="63"/>
                <w:kern w:val="52"/>
                <w:position w:val="-42"/>
                <w:sz w:val="144"/>
                <w:szCs w:val="144"/>
              </w:rPr>
              <w:t>山东省建筑业协会</w:t>
            </w:r>
          </w:p>
        </w:tc>
      </w:tr>
    </w:tbl>
    <w:p w:rsidR="00031444" w:rsidRPr="00CB54D5" w:rsidRDefault="00E757EA" w:rsidP="00E757EA">
      <w:pPr>
        <w:spacing w:line="590" w:lineRule="exact"/>
        <w:jc w:val="right"/>
        <w:rPr>
          <w:rFonts w:ascii="仿宋_GB2312" w:eastAsia="仿宋_GB2312" w:hAnsi="宋体"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pacing w:val="10"/>
          <w:kern w:val="0"/>
          <w:sz w:val="32"/>
          <w:szCs w:val="32"/>
        </w:rPr>
        <w:t xml:space="preserve">    </w:t>
      </w:r>
      <w:r w:rsidR="008B62B7">
        <w:rPr>
          <w:rFonts w:ascii="仿宋_GB2312" w:eastAsia="仿宋_GB2312" w:hAnsi="宋体" w:hint="eastAsia"/>
          <w:color w:val="000000"/>
          <w:spacing w:val="10"/>
          <w:kern w:val="0"/>
          <w:sz w:val="32"/>
          <w:szCs w:val="32"/>
        </w:rPr>
        <w:t>鲁建协</w:t>
      </w:r>
      <w:r w:rsidR="008B62B7" w:rsidRPr="003E5525">
        <w:rPr>
          <w:rFonts w:ascii="仿宋_GB2312" w:eastAsia="仿宋_GB2312" w:hAnsi="宋体" w:hint="eastAsia"/>
          <w:color w:val="000000"/>
          <w:spacing w:val="10"/>
          <w:kern w:val="0"/>
          <w:sz w:val="32"/>
          <w:szCs w:val="32"/>
        </w:rPr>
        <w:t>函〔</w:t>
      </w:r>
      <w:r w:rsidR="008B62B7">
        <w:rPr>
          <w:rFonts w:ascii="仿宋_GB2312" w:eastAsia="仿宋_GB2312" w:hAnsi="宋体" w:hint="eastAsia"/>
          <w:color w:val="000000"/>
          <w:spacing w:val="10"/>
          <w:kern w:val="0"/>
          <w:sz w:val="32"/>
          <w:szCs w:val="32"/>
        </w:rPr>
        <w:t>2014〕</w:t>
      </w:r>
      <w:r w:rsidR="009B4DC1">
        <w:rPr>
          <w:rFonts w:ascii="仿宋_GB2312" w:eastAsia="仿宋_GB2312" w:hAnsi="宋体" w:hint="eastAsia"/>
          <w:color w:val="000000"/>
          <w:spacing w:val="10"/>
          <w:kern w:val="0"/>
          <w:sz w:val="32"/>
          <w:szCs w:val="32"/>
        </w:rPr>
        <w:t>66</w:t>
      </w:r>
      <w:r w:rsidR="008B62B7" w:rsidRPr="003E5525">
        <w:rPr>
          <w:rFonts w:ascii="仿宋_GB2312" w:eastAsia="仿宋_GB2312" w:hAnsi="宋体" w:hint="eastAsia"/>
          <w:color w:val="000000"/>
          <w:spacing w:val="10"/>
          <w:kern w:val="0"/>
          <w:sz w:val="32"/>
          <w:szCs w:val="32"/>
        </w:rPr>
        <w:t>号</w:t>
      </w:r>
    </w:p>
    <w:p w:rsidR="00031444" w:rsidRDefault="00031444" w:rsidP="00CE63D0">
      <w:pPr>
        <w:pStyle w:val="a3"/>
        <w:jc w:val="center"/>
        <w:rPr>
          <w:b/>
          <w:sz w:val="24"/>
          <w:szCs w:val="28"/>
        </w:rPr>
      </w:pPr>
    </w:p>
    <w:p w:rsidR="00CB54D5" w:rsidRPr="00CB54D5" w:rsidRDefault="00CB54D5" w:rsidP="00CB54D5">
      <w:pPr>
        <w:pStyle w:val="a3"/>
        <w:spacing w:line="7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CB54D5">
        <w:rPr>
          <w:rFonts w:ascii="方正小标宋简体" w:eastAsia="方正小标宋简体" w:hint="eastAsia"/>
          <w:b/>
          <w:sz w:val="44"/>
          <w:szCs w:val="44"/>
        </w:rPr>
        <w:t>山东省建筑业协会</w:t>
      </w:r>
    </w:p>
    <w:p w:rsidR="00CB54D5" w:rsidRDefault="009B4DC1" w:rsidP="00CB54D5">
      <w:pPr>
        <w:pStyle w:val="a3"/>
        <w:spacing w:line="7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CB54D5">
        <w:rPr>
          <w:rFonts w:ascii="方正小标宋简体" w:eastAsia="方正小标宋简体" w:hint="eastAsia"/>
          <w:b/>
          <w:sz w:val="44"/>
          <w:szCs w:val="44"/>
        </w:rPr>
        <w:t>关于转发《关于征集科技</w:t>
      </w:r>
    </w:p>
    <w:p w:rsidR="00EF0D9E" w:rsidRPr="00CB54D5" w:rsidRDefault="009B4DC1" w:rsidP="00CB54D5">
      <w:pPr>
        <w:pStyle w:val="a3"/>
        <w:spacing w:line="7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CB54D5">
        <w:rPr>
          <w:rFonts w:ascii="方正小标宋简体" w:eastAsia="方正小标宋简体" w:hint="eastAsia"/>
          <w:b/>
          <w:sz w:val="44"/>
          <w:szCs w:val="44"/>
        </w:rPr>
        <w:t>工作联系人信息</w:t>
      </w:r>
      <w:r w:rsidR="00DD71A6" w:rsidRPr="00CB54D5">
        <w:rPr>
          <w:rFonts w:ascii="方正小标宋简体" w:eastAsia="方正小标宋简体" w:hint="eastAsia"/>
          <w:b/>
          <w:sz w:val="44"/>
          <w:szCs w:val="44"/>
        </w:rPr>
        <w:t>的通知</w:t>
      </w:r>
      <w:r w:rsidR="00EF0D9E" w:rsidRPr="00CB54D5">
        <w:rPr>
          <w:rFonts w:ascii="方正小标宋简体" w:eastAsia="方正小标宋简体" w:hint="eastAsia"/>
          <w:b/>
          <w:sz w:val="44"/>
          <w:szCs w:val="44"/>
        </w:rPr>
        <w:t>》的通知</w:t>
      </w:r>
    </w:p>
    <w:p w:rsidR="00031444" w:rsidRPr="00DD71A6" w:rsidRDefault="00031444" w:rsidP="00CE63D0">
      <w:pPr>
        <w:spacing w:line="480" w:lineRule="auto"/>
        <w:rPr>
          <w:sz w:val="32"/>
          <w:szCs w:val="24"/>
        </w:rPr>
      </w:pPr>
    </w:p>
    <w:p w:rsidR="00EF0D9E" w:rsidRPr="00CB54D5" w:rsidRDefault="00EF0D9E" w:rsidP="00CE63D0">
      <w:pPr>
        <w:spacing w:line="480" w:lineRule="auto"/>
        <w:rPr>
          <w:rFonts w:ascii="仿宋_GB2312" w:eastAsia="仿宋_GB2312"/>
          <w:sz w:val="32"/>
          <w:szCs w:val="32"/>
        </w:rPr>
      </w:pPr>
      <w:r w:rsidRPr="00CB54D5">
        <w:rPr>
          <w:rFonts w:ascii="仿宋_GB2312" w:eastAsia="仿宋_GB2312" w:hint="eastAsia"/>
          <w:sz w:val="32"/>
          <w:szCs w:val="32"/>
        </w:rPr>
        <w:t>各市建筑业协会（联合会）</w:t>
      </w:r>
      <w:r w:rsidR="004B3D0D" w:rsidRPr="00CB54D5">
        <w:rPr>
          <w:rFonts w:ascii="仿宋_GB2312" w:eastAsia="仿宋_GB2312" w:hint="eastAsia"/>
          <w:sz w:val="32"/>
          <w:szCs w:val="32"/>
        </w:rPr>
        <w:t>、</w:t>
      </w:r>
      <w:r w:rsidRPr="00CB54D5">
        <w:rPr>
          <w:rFonts w:ascii="仿宋_GB2312" w:eastAsia="仿宋_GB2312" w:hint="eastAsia"/>
          <w:sz w:val="32"/>
          <w:szCs w:val="32"/>
        </w:rPr>
        <w:t>有关单位：</w:t>
      </w:r>
    </w:p>
    <w:p w:rsidR="00B73D1E" w:rsidRPr="00CB54D5" w:rsidRDefault="009B4DC1" w:rsidP="00D32014">
      <w:pPr>
        <w:spacing w:line="48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B54D5">
        <w:rPr>
          <w:rFonts w:ascii="仿宋_GB2312" w:eastAsia="仿宋_GB2312" w:hint="eastAsia"/>
          <w:sz w:val="32"/>
          <w:szCs w:val="32"/>
        </w:rPr>
        <w:t>为</w:t>
      </w:r>
      <w:r w:rsidR="00816A4C" w:rsidRPr="00CB54D5">
        <w:rPr>
          <w:rFonts w:ascii="仿宋_GB2312" w:eastAsia="仿宋_GB2312" w:hint="eastAsia"/>
          <w:sz w:val="32"/>
          <w:szCs w:val="32"/>
        </w:rPr>
        <w:t>加大协会科技创新服务</w:t>
      </w:r>
      <w:r w:rsidR="00DD71A6" w:rsidRPr="00CB54D5">
        <w:rPr>
          <w:rFonts w:ascii="仿宋_GB2312" w:eastAsia="仿宋_GB2312" w:hint="eastAsia"/>
          <w:sz w:val="32"/>
          <w:szCs w:val="32"/>
        </w:rPr>
        <w:t>工作</w:t>
      </w:r>
      <w:r w:rsidR="00816A4C" w:rsidRPr="00CB54D5">
        <w:rPr>
          <w:rFonts w:ascii="仿宋_GB2312" w:eastAsia="仿宋_GB2312" w:hint="eastAsia"/>
          <w:sz w:val="32"/>
          <w:szCs w:val="32"/>
        </w:rPr>
        <w:t>力度</w:t>
      </w:r>
      <w:r w:rsidR="00DD71A6" w:rsidRPr="00CB54D5">
        <w:rPr>
          <w:rFonts w:ascii="仿宋_GB2312" w:eastAsia="仿宋_GB2312" w:hint="eastAsia"/>
          <w:sz w:val="32"/>
          <w:szCs w:val="32"/>
        </w:rPr>
        <w:t>，</w:t>
      </w:r>
      <w:r w:rsidR="00816A4C" w:rsidRPr="00CB54D5">
        <w:rPr>
          <w:rFonts w:ascii="仿宋_GB2312" w:eastAsia="仿宋_GB2312" w:hint="eastAsia"/>
          <w:sz w:val="32"/>
          <w:szCs w:val="32"/>
        </w:rPr>
        <w:t>增强与协会和会员企业联系的主动性、及时性和准确性，</w:t>
      </w:r>
      <w:r w:rsidR="00CA60D2" w:rsidRPr="00CB54D5">
        <w:rPr>
          <w:rFonts w:ascii="仿宋_GB2312" w:eastAsia="仿宋_GB2312" w:hint="eastAsia"/>
          <w:sz w:val="32"/>
          <w:szCs w:val="32"/>
        </w:rPr>
        <w:t>帮助企业开展科技创新工作</w:t>
      </w:r>
      <w:r w:rsidR="00232F1C" w:rsidRPr="00CB54D5">
        <w:rPr>
          <w:rFonts w:ascii="仿宋_GB2312" w:eastAsia="仿宋_GB2312" w:hint="eastAsia"/>
          <w:sz w:val="32"/>
          <w:szCs w:val="32"/>
        </w:rPr>
        <w:t>，</w:t>
      </w:r>
      <w:r w:rsidR="00CA60D2" w:rsidRPr="00CB54D5">
        <w:rPr>
          <w:rFonts w:ascii="仿宋_GB2312" w:eastAsia="仿宋_GB2312" w:hint="eastAsia"/>
          <w:sz w:val="32"/>
          <w:szCs w:val="32"/>
        </w:rPr>
        <w:t>中施协现征集各有关单位科技工作联系人信息，我会将中</w:t>
      </w:r>
      <w:r w:rsidR="003405D2" w:rsidRPr="00CB54D5">
        <w:rPr>
          <w:rFonts w:ascii="仿宋_GB2312" w:eastAsia="仿宋_GB2312" w:hint="eastAsia"/>
          <w:sz w:val="32"/>
          <w:szCs w:val="32"/>
        </w:rPr>
        <w:t>施企协科委字</w:t>
      </w:r>
      <w:r w:rsidR="00EF0D9E" w:rsidRPr="00CB54D5">
        <w:rPr>
          <w:rFonts w:ascii="仿宋_GB2312" w:eastAsia="仿宋_GB2312" w:hint="eastAsia"/>
          <w:sz w:val="32"/>
          <w:szCs w:val="32"/>
        </w:rPr>
        <w:t>【2014】</w:t>
      </w:r>
      <w:r w:rsidR="003405D2" w:rsidRPr="00CB54D5">
        <w:rPr>
          <w:rFonts w:ascii="仿宋_GB2312" w:eastAsia="仿宋_GB2312" w:hint="eastAsia"/>
          <w:sz w:val="32"/>
          <w:szCs w:val="32"/>
        </w:rPr>
        <w:t>4</w:t>
      </w:r>
      <w:r w:rsidR="00F1660C" w:rsidRPr="00CB54D5">
        <w:rPr>
          <w:rFonts w:ascii="仿宋_GB2312" w:eastAsia="仿宋_GB2312" w:hint="eastAsia"/>
          <w:sz w:val="32"/>
          <w:szCs w:val="32"/>
        </w:rPr>
        <w:t>号</w:t>
      </w:r>
      <w:r w:rsidR="003405D2" w:rsidRPr="00CB54D5">
        <w:rPr>
          <w:rFonts w:ascii="仿宋_GB2312" w:eastAsia="仿宋_GB2312" w:hint="eastAsia"/>
          <w:sz w:val="32"/>
          <w:szCs w:val="32"/>
        </w:rPr>
        <w:t>《关于征集科技工作联系人信息</w:t>
      </w:r>
      <w:r w:rsidR="00F1660C" w:rsidRPr="00CB54D5">
        <w:rPr>
          <w:rFonts w:ascii="仿宋_GB2312" w:eastAsia="仿宋_GB2312" w:hint="eastAsia"/>
          <w:sz w:val="32"/>
          <w:szCs w:val="32"/>
        </w:rPr>
        <w:t>的通知</w:t>
      </w:r>
      <w:r w:rsidR="00EF0D9E" w:rsidRPr="00CB54D5">
        <w:rPr>
          <w:rFonts w:ascii="仿宋_GB2312" w:eastAsia="仿宋_GB2312" w:hint="eastAsia"/>
          <w:sz w:val="32"/>
          <w:szCs w:val="32"/>
        </w:rPr>
        <w:t>》转发给你们</w:t>
      </w:r>
      <w:r w:rsidR="00B73D1E" w:rsidRPr="00CB54D5">
        <w:rPr>
          <w:rFonts w:ascii="仿宋_GB2312" w:eastAsia="仿宋_GB2312" w:hint="eastAsia"/>
          <w:sz w:val="32"/>
          <w:szCs w:val="32"/>
        </w:rPr>
        <w:t>（</w:t>
      </w:r>
      <w:r w:rsidR="00D2099E" w:rsidRPr="00CB54D5">
        <w:rPr>
          <w:rFonts w:ascii="仿宋_GB2312" w:eastAsia="仿宋_GB2312" w:hint="eastAsia"/>
          <w:sz w:val="32"/>
          <w:szCs w:val="32"/>
        </w:rPr>
        <w:t>请登陆</w:t>
      </w:r>
      <w:r w:rsidR="003405D2" w:rsidRPr="00CB54D5">
        <w:rPr>
          <w:rFonts w:ascii="仿宋_GB2312" w:eastAsia="仿宋_GB2312" w:hint="eastAsia"/>
          <w:sz w:val="32"/>
          <w:szCs w:val="32"/>
        </w:rPr>
        <w:t>中</w:t>
      </w:r>
      <w:r w:rsidR="00D2099E" w:rsidRPr="00CB54D5">
        <w:rPr>
          <w:rFonts w:ascii="仿宋_GB2312" w:eastAsia="仿宋_GB2312" w:hint="eastAsia"/>
          <w:sz w:val="32"/>
          <w:szCs w:val="32"/>
        </w:rPr>
        <w:t>国</w:t>
      </w:r>
      <w:r w:rsidR="003405D2" w:rsidRPr="00CB54D5">
        <w:rPr>
          <w:rFonts w:ascii="仿宋_GB2312" w:eastAsia="仿宋_GB2312" w:hint="eastAsia"/>
          <w:sz w:val="32"/>
          <w:szCs w:val="32"/>
        </w:rPr>
        <w:t>施</w:t>
      </w:r>
      <w:r w:rsidR="00D2099E" w:rsidRPr="00CB54D5">
        <w:rPr>
          <w:rFonts w:ascii="仿宋_GB2312" w:eastAsia="仿宋_GB2312" w:hint="eastAsia"/>
          <w:sz w:val="32"/>
          <w:szCs w:val="32"/>
        </w:rPr>
        <w:t>工企业管理</w:t>
      </w:r>
      <w:r w:rsidR="009B39D0" w:rsidRPr="00CB54D5">
        <w:rPr>
          <w:rFonts w:ascii="仿宋_GB2312" w:eastAsia="仿宋_GB2312" w:hint="eastAsia"/>
          <w:sz w:val="32"/>
          <w:szCs w:val="32"/>
        </w:rPr>
        <w:t>协</w:t>
      </w:r>
      <w:r w:rsidR="00D2099E" w:rsidRPr="00CB54D5">
        <w:rPr>
          <w:rFonts w:ascii="仿宋_GB2312" w:eastAsia="仿宋_GB2312" w:hint="eastAsia"/>
          <w:sz w:val="32"/>
          <w:szCs w:val="32"/>
        </w:rPr>
        <w:t>会</w:t>
      </w:r>
      <w:r w:rsidR="009B39D0" w:rsidRPr="00CB54D5">
        <w:rPr>
          <w:rFonts w:ascii="仿宋_GB2312" w:eastAsia="仿宋_GB2312" w:hint="eastAsia"/>
          <w:sz w:val="32"/>
          <w:szCs w:val="32"/>
        </w:rPr>
        <w:t>网站</w:t>
      </w:r>
      <w:r w:rsidR="003405D2" w:rsidRPr="00CB54D5">
        <w:rPr>
          <w:rFonts w:ascii="仿宋_GB2312" w:eastAsia="仿宋_GB2312" w:hint="eastAsia"/>
          <w:sz w:val="32"/>
          <w:szCs w:val="32"/>
        </w:rPr>
        <w:t>www.cacem</w:t>
      </w:r>
      <w:r w:rsidR="007A0290" w:rsidRPr="00CB54D5">
        <w:rPr>
          <w:rFonts w:ascii="仿宋_GB2312" w:eastAsia="仿宋_GB2312" w:hint="eastAsia"/>
          <w:sz w:val="32"/>
          <w:szCs w:val="32"/>
        </w:rPr>
        <w:t>.com</w:t>
      </w:r>
      <w:r w:rsidR="003405D2" w:rsidRPr="00CB54D5">
        <w:rPr>
          <w:rFonts w:ascii="仿宋_GB2312" w:eastAsia="仿宋_GB2312" w:hint="eastAsia"/>
          <w:sz w:val="32"/>
          <w:szCs w:val="32"/>
        </w:rPr>
        <w:t>.cn</w:t>
      </w:r>
      <w:r w:rsidR="009B39D0" w:rsidRPr="00CB54D5">
        <w:rPr>
          <w:rFonts w:ascii="仿宋_GB2312" w:eastAsia="仿宋_GB2312" w:hint="eastAsia"/>
          <w:sz w:val="32"/>
          <w:szCs w:val="32"/>
        </w:rPr>
        <w:t>下载</w:t>
      </w:r>
      <w:r w:rsidR="00031444" w:rsidRPr="00CB54D5">
        <w:rPr>
          <w:rFonts w:ascii="仿宋_GB2312" w:eastAsia="仿宋_GB2312" w:hint="eastAsia"/>
          <w:sz w:val="32"/>
          <w:szCs w:val="32"/>
        </w:rPr>
        <w:t>），</w:t>
      </w:r>
      <w:r w:rsidR="00EF0D9E" w:rsidRPr="00CB54D5">
        <w:rPr>
          <w:rFonts w:ascii="仿宋_GB2312" w:eastAsia="仿宋_GB2312" w:hint="eastAsia"/>
          <w:sz w:val="32"/>
          <w:szCs w:val="32"/>
        </w:rPr>
        <w:t>望</w:t>
      </w:r>
      <w:r w:rsidR="00D2099E" w:rsidRPr="00CB54D5">
        <w:rPr>
          <w:rFonts w:ascii="仿宋_GB2312" w:eastAsia="仿宋_GB2312" w:hint="eastAsia"/>
          <w:sz w:val="32"/>
          <w:szCs w:val="32"/>
        </w:rPr>
        <w:t>各市建筑业协会</w:t>
      </w:r>
      <w:r w:rsidR="007A0290" w:rsidRPr="00CB54D5">
        <w:rPr>
          <w:rFonts w:ascii="仿宋_GB2312" w:eastAsia="仿宋_GB2312" w:hint="eastAsia"/>
          <w:sz w:val="32"/>
          <w:szCs w:val="32"/>
        </w:rPr>
        <w:t>通知并组织</w:t>
      </w:r>
      <w:r w:rsidR="003405D2" w:rsidRPr="00CB54D5">
        <w:rPr>
          <w:rFonts w:ascii="仿宋_GB2312" w:eastAsia="仿宋_GB2312" w:hint="eastAsia"/>
          <w:sz w:val="32"/>
          <w:szCs w:val="32"/>
        </w:rPr>
        <w:t>近三年申报过和</w:t>
      </w:r>
      <w:r w:rsidR="007A0290" w:rsidRPr="00CB54D5">
        <w:rPr>
          <w:rFonts w:ascii="仿宋_GB2312" w:eastAsia="仿宋_GB2312" w:hint="eastAsia"/>
          <w:sz w:val="32"/>
          <w:szCs w:val="32"/>
        </w:rPr>
        <w:t>拟</w:t>
      </w:r>
      <w:r w:rsidR="003405D2" w:rsidRPr="00CB54D5">
        <w:rPr>
          <w:rFonts w:ascii="仿宋_GB2312" w:eastAsia="仿宋_GB2312" w:hint="eastAsia"/>
          <w:sz w:val="32"/>
          <w:szCs w:val="32"/>
        </w:rPr>
        <w:t>申报</w:t>
      </w:r>
      <w:r w:rsidR="009A6708" w:rsidRPr="00CB54D5">
        <w:rPr>
          <w:rFonts w:ascii="仿宋_GB2312" w:eastAsia="仿宋_GB2312" w:hint="eastAsia"/>
          <w:sz w:val="32"/>
          <w:szCs w:val="32"/>
        </w:rPr>
        <w:t>中国科学技术成果奖的</w:t>
      </w:r>
      <w:r w:rsidR="002919BA" w:rsidRPr="00CB54D5">
        <w:rPr>
          <w:rFonts w:ascii="仿宋_GB2312" w:eastAsia="仿宋_GB2312" w:hint="eastAsia"/>
          <w:sz w:val="32"/>
          <w:szCs w:val="32"/>
        </w:rPr>
        <w:t>企业</w:t>
      </w:r>
      <w:r w:rsidR="00D2099E" w:rsidRPr="00CB54D5">
        <w:rPr>
          <w:rFonts w:ascii="仿宋_GB2312" w:eastAsia="仿宋_GB2312" w:hint="eastAsia"/>
          <w:sz w:val="32"/>
          <w:szCs w:val="32"/>
        </w:rPr>
        <w:t>认真填写反馈信息表，并</w:t>
      </w:r>
      <w:r w:rsidR="009A6708" w:rsidRPr="00CB54D5">
        <w:rPr>
          <w:rFonts w:ascii="仿宋_GB2312" w:eastAsia="仿宋_GB2312" w:hint="eastAsia"/>
          <w:sz w:val="32"/>
          <w:szCs w:val="32"/>
        </w:rPr>
        <w:t>直接向中施协科委办公室传报</w:t>
      </w:r>
      <w:r w:rsidR="00870A6D" w:rsidRPr="00CB54D5">
        <w:rPr>
          <w:rFonts w:ascii="仿宋_GB2312" w:eastAsia="仿宋_GB2312" w:hint="eastAsia"/>
          <w:sz w:val="32"/>
          <w:szCs w:val="32"/>
        </w:rPr>
        <w:t>。</w:t>
      </w:r>
    </w:p>
    <w:p w:rsidR="00031444" w:rsidRPr="00CB54D5" w:rsidRDefault="00031444" w:rsidP="003C4CD4">
      <w:pPr>
        <w:rPr>
          <w:rFonts w:ascii="仿宋_GB2312" w:eastAsia="仿宋_GB2312"/>
          <w:sz w:val="32"/>
          <w:szCs w:val="32"/>
        </w:rPr>
      </w:pPr>
    </w:p>
    <w:p w:rsidR="009B39D0" w:rsidRPr="00CB54D5" w:rsidRDefault="009A6708" w:rsidP="003C4CD4">
      <w:pPr>
        <w:rPr>
          <w:rFonts w:ascii="仿宋_GB2312" w:eastAsia="仿宋_GB2312"/>
          <w:sz w:val="32"/>
          <w:szCs w:val="32"/>
        </w:rPr>
      </w:pPr>
      <w:r w:rsidRPr="00CB54D5">
        <w:rPr>
          <w:rFonts w:ascii="仿宋_GB2312" w:eastAsia="仿宋_GB2312" w:hint="eastAsia"/>
          <w:sz w:val="32"/>
          <w:szCs w:val="32"/>
        </w:rPr>
        <w:t>中国施工企业管理</w:t>
      </w:r>
      <w:r w:rsidR="00870A6D" w:rsidRPr="00CB54D5">
        <w:rPr>
          <w:rFonts w:ascii="仿宋_GB2312" w:eastAsia="仿宋_GB2312" w:hint="eastAsia"/>
          <w:sz w:val="32"/>
          <w:szCs w:val="32"/>
        </w:rPr>
        <w:t>协会</w:t>
      </w:r>
      <w:r w:rsidRPr="00CB54D5">
        <w:rPr>
          <w:rFonts w:ascii="仿宋_GB2312" w:eastAsia="仿宋_GB2312" w:hint="eastAsia"/>
          <w:sz w:val="32"/>
          <w:szCs w:val="32"/>
        </w:rPr>
        <w:t>科学技术委员会联系人：李醒冬</w:t>
      </w:r>
    </w:p>
    <w:p w:rsidR="009B39D0" w:rsidRPr="00CB54D5" w:rsidRDefault="009B39D0" w:rsidP="003C4CD4">
      <w:pPr>
        <w:rPr>
          <w:rFonts w:ascii="仿宋_GB2312" w:eastAsia="仿宋_GB2312"/>
          <w:sz w:val="32"/>
          <w:szCs w:val="32"/>
        </w:rPr>
      </w:pPr>
      <w:r w:rsidRPr="00CB54D5">
        <w:rPr>
          <w:rFonts w:ascii="仿宋_GB2312" w:eastAsia="仿宋_GB2312" w:hint="eastAsia"/>
          <w:sz w:val="32"/>
          <w:szCs w:val="32"/>
        </w:rPr>
        <w:lastRenderedPageBreak/>
        <w:t>电话：</w:t>
      </w:r>
      <w:r w:rsidR="00E75E31" w:rsidRPr="00CB54D5">
        <w:rPr>
          <w:rFonts w:ascii="仿宋_GB2312" w:eastAsia="仿宋_GB2312" w:hint="eastAsia"/>
          <w:sz w:val="32"/>
          <w:szCs w:val="32"/>
        </w:rPr>
        <w:t>010-63253478、63253479</w:t>
      </w:r>
    </w:p>
    <w:p w:rsidR="00667E66" w:rsidRPr="00CB54D5" w:rsidRDefault="00667E66" w:rsidP="003C4CD4">
      <w:pPr>
        <w:rPr>
          <w:rFonts w:ascii="仿宋_GB2312" w:eastAsia="仿宋_GB2312"/>
          <w:sz w:val="32"/>
          <w:szCs w:val="32"/>
        </w:rPr>
      </w:pPr>
      <w:r w:rsidRPr="00CB54D5">
        <w:rPr>
          <w:rFonts w:ascii="仿宋_GB2312" w:eastAsia="仿宋_GB2312" w:hint="eastAsia"/>
          <w:sz w:val="32"/>
          <w:szCs w:val="32"/>
        </w:rPr>
        <w:t>传真：</w:t>
      </w:r>
      <w:r w:rsidR="00E75E31" w:rsidRPr="00CB54D5">
        <w:rPr>
          <w:rFonts w:ascii="仿宋_GB2312" w:eastAsia="仿宋_GB2312" w:hint="eastAsia"/>
          <w:sz w:val="32"/>
          <w:szCs w:val="32"/>
        </w:rPr>
        <w:t>010-63253481</w:t>
      </w:r>
    </w:p>
    <w:p w:rsidR="009B39D0" w:rsidRPr="00CB54D5" w:rsidRDefault="009B39D0" w:rsidP="003C4CD4">
      <w:pPr>
        <w:rPr>
          <w:rFonts w:ascii="仿宋_GB2312" w:eastAsia="仿宋_GB2312"/>
          <w:sz w:val="32"/>
          <w:szCs w:val="32"/>
        </w:rPr>
      </w:pPr>
      <w:r w:rsidRPr="00CB54D5">
        <w:rPr>
          <w:rFonts w:ascii="仿宋_GB2312" w:eastAsia="仿宋_GB2312" w:hint="eastAsia"/>
          <w:sz w:val="32"/>
          <w:szCs w:val="32"/>
        </w:rPr>
        <w:t>省建筑业协会联系人：韩同振   林滨</w:t>
      </w:r>
    </w:p>
    <w:p w:rsidR="009B39D0" w:rsidRPr="00CB54D5" w:rsidRDefault="009B39D0" w:rsidP="003C4CD4">
      <w:pPr>
        <w:rPr>
          <w:rFonts w:ascii="仿宋_GB2312" w:eastAsia="仿宋_GB2312"/>
          <w:sz w:val="32"/>
          <w:szCs w:val="32"/>
        </w:rPr>
      </w:pPr>
      <w:r w:rsidRPr="00CB54D5">
        <w:rPr>
          <w:rFonts w:ascii="仿宋_GB2312" w:eastAsia="仿宋_GB2312" w:hint="eastAsia"/>
          <w:sz w:val="32"/>
          <w:szCs w:val="32"/>
        </w:rPr>
        <w:t>电话：0531-86195213</w:t>
      </w:r>
    </w:p>
    <w:p w:rsidR="009B39D0" w:rsidRPr="00CB54D5" w:rsidRDefault="009B39D0" w:rsidP="003C4CD4">
      <w:pPr>
        <w:rPr>
          <w:rFonts w:ascii="仿宋_GB2312" w:eastAsia="仿宋_GB2312"/>
          <w:sz w:val="32"/>
          <w:szCs w:val="32"/>
        </w:rPr>
      </w:pPr>
      <w:r w:rsidRPr="00CB54D5">
        <w:rPr>
          <w:rFonts w:ascii="仿宋_GB2312" w:eastAsia="仿宋_GB2312" w:hint="eastAsia"/>
          <w:sz w:val="32"/>
          <w:szCs w:val="32"/>
        </w:rPr>
        <w:t>地址：济南市正觉寺小区一区1号</w:t>
      </w:r>
    </w:p>
    <w:p w:rsidR="009B39D0" w:rsidRPr="00CB54D5" w:rsidRDefault="009B39D0" w:rsidP="003C4CD4">
      <w:pPr>
        <w:rPr>
          <w:rFonts w:ascii="仿宋_GB2312" w:eastAsia="仿宋_GB2312"/>
          <w:sz w:val="32"/>
          <w:szCs w:val="32"/>
        </w:rPr>
      </w:pPr>
      <w:r w:rsidRPr="00CB54D5">
        <w:rPr>
          <w:rFonts w:ascii="仿宋_GB2312" w:eastAsia="仿宋_GB2312" w:hint="eastAsia"/>
          <w:sz w:val="32"/>
          <w:szCs w:val="32"/>
        </w:rPr>
        <w:t>邮编：250011</w:t>
      </w:r>
    </w:p>
    <w:p w:rsidR="00EF0D9E" w:rsidRPr="00CB54D5" w:rsidRDefault="00EF0D9E" w:rsidP="009B39D0"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</w:p>
    <w:p w:rsidR="00694D5F" w:rsidRPr="00CB54D5" w:rsidRDefault="00694D5F" w:rsidP="009B39D0"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</w:p>
    <w:p w:rsidR="00694D5F" w:rsidRPr="00CB54D5" w:rsidRDefault="00694D5F" w:rsidP="009B39D0"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  <w:r w:rsidRPr="00CB54D5">
        <w:rPr>
          <w:rFonts w:ascii="仿宋_GB2312" w:eastAsia="仿宋_GB2312" w:hint="eastAsia"/>
          <w:sz w:val="32"/>
          <w:szCs w:val="32"/>
        </w:rPr>
        <w:t xml:space="preserve">                                                      </w:t>
      </w:r>
    </w:p>
    <w:p w:rsidR="00694D5F" w:rsidRPr="00CB54D5" w:rsidRDefault="00CB54D5" w:rsidP="009B39D0"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62865</wp:posOffset>
            </wp:positionV>
            <wp:extent cx="1828800" cy="1190625"/>
            <wp:effectExtent l="19050" t="0" r="0" b="0"/>
            <wp:wrapNone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D5F" w:rsidRPr="00CB54D5" w:rsidRDefault="00694D5F" w:rsidP="00694D5F">
      <w:pPr>
        <w:tabs>
          <w:tab w:val="left" w:pos="6660"/>
          <w:tab w:val="left" w:pos="6840"/>
          <w:tab w:val="left" w:pos="7020"/>
          <w:tab w:val="left" w:pos="7380"/>
        </w:tabs>
        <w:spacing w:line="590" w:lineRule="exact"/>
        <w:jc w:val="center"/>
        <w:rPr>
          <w:rFonts w:ascii="仿宋_GB2312" w:eastAsia="仿宋_GB2312" w:hAnsi="宋体"/>
          <w:color w:val="000000"/>
          <w:spacing w:val="10"/>
          <w:kern w:val="0"/>
          <w:sz w:val="32"/>
          <w:szCs w:val="32"/>
          <w:u w:val="single"/>
        </w:rPr>
      </w:pPr>
      <w:r w:rsidRPr="00CB54D5"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Pr="00CB54D5">
        <w:rPr>
          <w:rFonts w:ascii="仿宋_GB2312" w:eastAsia="仿宋_GB2312" w:hAnsi="宋体" w:hint="eastAsia"/>
          <w:color w:val="000000"/>
          <w:spacing w:val="10"/>
          <w:kern w:val="0"/>
          <w:sz w:val="32"/>
          <w:szCs w:val="32"/>
        </w:rPr>
        <w:t>山东省建筑业协会</w:t>
      </w:r>
    </w:p>
    <w:p w:rsidR="00694D5F" w:rsidRPr="00CB54D5" w:rsidRDefault="00694D5F" w:rsidP="00694D5F"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  <w:r w:rsidRPr="00CB54D5">
        <w:rPr>
          <w:rFonts w:ascii="仿宋_GB2312" w:eastAsia="仿宋_GB2312" w:hAnsi="宋体" w:hint="eastAsia"/>
          <w:color w:val="000000"/>
          <w:spacing w:val="10"/>
          <w:kern w:val="0"/>
          <w:sz w:val="32"/>
          <w:szCs w:val="32"/>
        </w:rPr>
        <w:t xml:space="preserve">                            2014年</w:t>
      </w:r>
      <w:permStart w:id="0" w:edGrp="everyone"/>
      <w:r w:rsidRPr="00CB54D5">
        <w:rPr>
          <w:rFonts w:ascii="仿宋_GB2312" w:eastAsia="仿宋_GB2312" w:hAnsi="宋体" w:hint="eastAsia"/>
          <w:color w:val="000000"/>
          <w:spacing w:val="10"/>
          <w:kern w:val="0"/>
          <w:sz w:val="32"/>
          <w:szCs w:val="32"/>
        </w:rPr>
        <w:t>7</w:t>
      </w:r>
      <w:permEnd w:id="0"/>
      <w:r w:rsidRPr="00CB54D5">
        <w:rPr>
          <w:rFonts w:ascii="仿宋_GB2312" w:eastAsia="仿宋_GB2312" w:hAnsi="宋体" w:hint="eastAsia"/>
          <w:color w:val="000000"/>
          <w:spacing w:val="10"/>
          <w:kern w:val="0"/>
          <w:sz w:val="32"/>
          <w:szCs w:val="32"/>
        </w:rPr>
        <w:t>月</w:t>
      </w:r>
      <w:r w:rsidR="009B341E" w:rsidRPr="00CB54D5">
        <w:rPr>
          <w:rFonts w:ascii="仿宋_GB2312" w:eastAsia="仿宋_GB2312" w:hAnsi="宋体" w:hint="eastAsia"/>
          <w:color w:val="000000"/>
          <w:spacing w:val="10"/>
          <w:kern w:val="0"/>
          <w:sz w:val="32"/>
          <w:szCs w:val="32"/>
        </w:rPr>
        <w:t>11</w:t>
      </w:r>
      <w:r w:rsidRPr="00CB54D5">
        <w:rPr>
          <w:rFonts w:ascii="仿宋_GB2312" w:eastAsia="仿宋_GB2312" w:hAnsi="宋体" w:hint="eastAsia"/>
          <w:color w:val="000000"/>
          <w:spacing w:val="10"/>
          <w:kern w:val="0"/>
          <w:sz w:val="32"/>
          <w:szCs w:val="32"/>
        </w:rPr>
        <w:t>日</w:t>
      </w:r>
    </w:p>
    <w:sectPr w:rsidR="00694D5F" w:rsidRPr="00CB54D5" w:rsidSect="00F56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A00" w:rsidRDefault="00D11A00" w:rsidP="004B3D0D">
      <w:r>
        <w:separator/>
      </w:r>
    </w:p>
  </w:endnote>
  <w:endnote w:type="continuationSeparator" w:id="1">
    <w:p w:rsidR="00D11A00" w:rsidRDefault="00D11A00" w:rsidP="004B3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A00" w:rsidRDefault="00D11A00" w:rsidP="004B3D0D">
      <w:r>
        <w:separator/>
      </w:r>
    </w:p>
  </w:footnote>
  <w:footnote w:type="continuationSeparator" w:id="1">
    <w:p w:rsidR="00D11A00" w:rsidRDefault="00D11A00" w:rsidP="004B3D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formatting="1" w:enforcement="1" w:cryptProviderType="rsaFull" w:cryptAlgorithmClass="hash" w:cryptAlgorithmType="typeAny" w:cryptAlgorithmSid="4" w:cryptSpinCount="50000" w:hash="KN/GdG4aUYTWmyqx/o627EKbukQ=" w:salt="VUFqFM42Jf8yhwdpPB0cN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F80"/>
    <w:rsid w:val="00031444"/>
    <w:rsid w:val="000546CC"/>
    <w:rsid w:val="001E1653"/>
    <w:rsid w:val="001F17C9"/>
    <w:rsid w:val="00214950"/>
    <w:rsid w:val="00232F1C"/>
    <w:rsid w:val="002919BA"/>
    <w:rsid w:val="002E1647"/>
    <w:rsid w:val="003405D2"/>
    <w:rsid w:val="003C4CD4"/>
    <w:rsid w:val="003E4266"/>
    <w:rsid w:val="00461ABD"/>
    <w:rsid w:val="00467E9D"/>
    <w:rsid w:val="00496614"/>
    <w:rsid w:val="00497C6A"/>
    <w:rsid w:val="004B0A50"/>
    <w:rsid w:val="004B3D0D"/>
    <w:rsid w:val="004B4E35"/>
    <w:rsid w:val="004F287D"/>
    <w:rsid w:val="00507CF8"/>
    <w:rsid w:val="0052440A"/>
    <w:rsid w:val="00667E66"/>
    <w:rsid w:val="00694D5F"/>
    <w:rsid w:val="007A0290"/>
    <w:rsid w:val="007E657F"/>
    <w:rsid w:val="00816A4C"/>
    <w:rsid w:val="008606B0"/>
    <w:rsid w:val="00870A6D"/>
    <w:rsid w:val="00871974"/>
    <w:rsid w:val="008B4ED4"/>
    <w:rsid w:val="008B62B7"/>
    <w:rsid w:val="00950A03"/>
    <w:rsid w:val="0098284D"/>
    <w:rsid w:val="009A6708"/>
    <w:rsid w:val="009B341E"/>
    <w:rsid w:val="009B39D0"/>
    <w:rsid w:val="009B4DC1"/>
    <w:rsid w:val="009C1304"/>
    <w:rsid w:val="009F7E1B"/>
    <w:rsid w:val="00A44F80"/>
    <w:rsid w:val="00B4644B"/>
    <w:rsid w:val="00B66CD6"/>
    <w:rsid w:val="00B73D1E"/>
    <w:rsid w:val="00BA019C"/>
    <w:rsid w:val="00BD2BB3"/>
    <w:rsid w:val="00C2223F"/>
    <w:rsid w:val="00C44E6C"/>
    <w:rsid w:val="00CA60D2"/>
    <w:rsid w:val="00CB54D5"/>
    <w:rsid w:val="00CE63D0"/>
    <w:rsid w:val="00CF46CE"/>
    <w:rsid w:val="00D11A00"/>
    <w:rsid w:val="00D2099E"/>
    <w:rsid w:val="00D32014"/>
    <w:rsid w:val="00DC67B3"/>
    <w:rsid w:val="00DD71A6"/>
    <w:rsid w:val="00DF2EFA"/>
    <w:rsid w:val="00E11DE1"/>
    <w:rsid w:val="00E15E60"/>
    <w:rsid w:val="00E20811"/>
    <w:rsid w:val="00E5770B"/>
    <w:rsid w:val="00E757EA"/>
    <w:rsid w:val="00E75E31"/>
    <w:rsid w:val="00EF0D9E"/>
    <w:rsid w:val="00F1660C"/>
    <w:rsid w:val="00F56BDF"/>
    <w:rsid w:val="00FA14D5"/>
    <w:rsid w:val="00FA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DF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919B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919BA"/>
    <w:rPr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CE63D0"/>
    <w:pPr>
      <w:widowControl w:val="0"/>
      <w:jc w:val="both"/>
    </w:pPr>
  </w:style>
  <w:style w:type="paragraph" w:styleId="a4">
    <w:name w:val="header"/>
    <w:basedOn w:val="a"/>
    <w:link w:val="Char"/>
    <w:uiPriority w:val="99"/>
    <w:semiHidden/>
    <w:unhideWhenUsed/>
    <w:rsid w:val="004B3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B3D0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B3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B3D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919B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919BA"/>
    <w:rPr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CE63D0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3A6A2-42BB-4723-9E50-5EE762A6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8</DocSecurity>
  <Lines>3</Lines>
  <Paragraphs>1</Paragraphs>
  <ScaleCrop>false</ScaleCrop>
  <Company>微软中国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lenovo</cp:lastModifiedBy>
  <cp:revision>5</cp:revision>
  <cp:lastPrinted>2014-07-11T07:33:00Z</cp:lastPrinted>
  <dcterms:created xsi:type="dcterms:W3CDTF">2014-07-11T07:35:00Z</dcterms:created>
  <dcterms:modified xsi:type="dcterms:W3CDTF">2014-07-14T07:14:00Z</dcterms:modified>
</cp:coreProperties>
</file>